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Аннотация к рабочей программе по </w:t>
      </w:r>
      <w:r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ОБЖ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 xml:space="preserve">     10-11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класс</w:t>
      </w:r>
    </w:p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C521BC" w:rsidRDefault="00C521BC" w:rsidP="00C521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Рабочая программа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 предмету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основы безопасности жизнедеятельности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Основной разработчик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207" w:rsidRDefault="00022207" w:rsidP="00022207">
            <w:pPr>
              <w:tabs>
                <w:tab w:val="left" w:pos="0"/>
              </w:tabs>
              <w:rPr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ШМО учителей начальных классов, физической культуры, ОБЖ, технологии и искусства</w:t>
            </w:r>
          </w:p>
          <w:p w:rsidR="00C521BC" w:rsidRP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Адресность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10-11 класс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УМК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E1E" w:rsidRDefault="00C521BC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rFonts w:eastAsia="Times New Roman"/>
                <w:sz w:val="24"/>
                <w:szCs w:val="24"/>
              </w:rPr>
              <w:t>Основ</w:t>
            </w:r>
            <w:r w:rsidR="00571E1E">
              <w:rPr>
                <w:rFonts w:eastAsia="Times New Roman"/>
                <w:sz w:val="24"/>
                <w:szCs w:val="24"/>
              </w:rPr>
              <w:t xml:space="preserve">ы безопасности </w:t>
            </w:r>
            <w:proofErr w:type="spellStart"/>
            <w:r w:rsidR="00571E1E">
              <w:rPr>
                <w:rFonts w:eastAsia="Times New Roman"/>
                <w:sz w:val="24"/>
                <w:szCs w:val="24"/>
              </w:rPr>
              <w:t>жизнедеятельости</w:t>
            </w:r>
            <w:proofErr w:type="spellEnd"/>
            <w:r w:rsidR="00571E1E">
              <w:rPr>
                <w:rFonts w:eastAsia="Times New Roman"/>
                <w:sz w:val="24"/>
                <w:szCs w:val="24"/>
              </w:rPr>
              <w:t>»</w:t>
            </w:r>
          </w:p>
          <w:p w:rsidR="00571E1E" w:rsidRPr="00571E1E" w:rsidRDefault="00571E1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С.В.Ким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softHyphen/>
              <w:t>– М…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Вентана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Графа  2019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Основа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 w:rsidP="00C521BC">
            <w:pPr>
              <w:pStyle w:val="a3"/>
              <w:spacing w:line="240" w:lineRule="auto"/>
              <w:ind w:right="-13" w:firstLine="567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proofErr w:type="gramStart"/>
            <w:r w:rsidRPr="00C521BC">
              <w:rPr>
                <w:color w:val="000000"/>
                <w:sz w:val="24"/>
                <w:szCs w:val="24"/>
              </w:rPr>
              <w:t>рабочая</w:t>
            </w:r>
            <w:proofErr w:type="gramEnd"/>
            <w:r w:rsidRPr="00C521BC">
              <w:rPr>
                <w:color w:val="000000"/>
                <w:sz w:val="24"/>
                <w:szCs w:val="24"/>
              </w:rPr>
              <w:t xml:space="preserve"> программа по основам безопасности жизнедеятельнос</w:t>
            </w:r>
            <w:r>
              <w:rPr>
                <w:color w:val="000000"/>
                <w:sz w:val="24"/>
                <w:szCs w:val="24"/>
              </w:rPr>
              <w:t>т</w:t>
            </w:r>
            <w:r w:rsidRPr="00C521BC">
              <w:rPr>
                <w:color w:val="000000"/>
                <w:sz w:val="24"/>
                <w:szCs w:val="24"/>
              </w:rPr>
              <w:t xml:space="preserve">и для уровня среднего (полного) общего образования составлена в соответствии с </w:t>
            </w:r>
            <w:r w:rsidRPr="00C521BC">
              <w:rPr>
                <w:sz w:val="24"/>
                <w:szCs w:val="24"/>
              </w:rPr>
              <w:t>требованиями  Федерального компонента государ</w:t>
            </w:r>
            <w:r w:rsidRPr="00C521BC">
              <w:rPr>
                <w:sz w:val="24"/>
                <w:szCs w:val="24"/>
              </w:rPr>
              <w:softHyphen/>
              <w:t>ственного образовательного стандарта среднего (полного) общего об</w:t>
            </w:r>
            <w:r w:rsidRPr="00C521BC">
              <w:rPr>
                <w:sz w:val="24"/>
                <w:szCs w:val="24"/>
              </w:rPr>
              <w:softHyphen/>
              <w:t>разования, на основе Примерной программы среднего (полного) общего об</w:t>
            </w:r>
            <w:r w:rsidRPr="00C521BC">
              <w:rPr>
                <w:sz w:val="24"/>
                <w:szCs w:val="24"/>
              </w:rPr>
              <w:softHyphen/>
              <w:t>разования по основам безопасности жизнедеятельнос</w:t>
            </w:r>
            <w:r w:rsidR="00571E1E">
              <w:rPr>
                <w:sz w:val="24"/>
                <w:szCs w:val="24"/>
              </w:rPr>
              <w:t xml:space="preserve">ти, с учетом авторской программы </w:t>
            </w:r>
          </w:p>
          <w:p w:rsidR="00571E1E" w:rsidRPr="00571E1E" w:rsidRDefault="00C521BC" w:rsidP="00571E1E">
            <w:pPr>
              <w:pStyle w:val="a3"/>
              <w:widowControl/>
              <w:shd w:val="clear" w:color="auto" w:fill="auto"/>
              <w:spacing w:line="240" w:lineRule="auto"/>
              <w:ind w:right="-13" w:firstLine="0"/>
              <w:jc w:val="left"/>
              <w:rPr>
                <w:rFonts w:eastAsia="Times New Roman"/>
                <w:sz w:val="24"/>
                <w:szCs w:val="24"/>
              </w:rPr>
            </w:pPr>
            <w:bookmarkStart w:id="0" w:name="_GoBack"/>
            <w:bookmarkEnd w:id="0"/>
            <w:r w:rsidRPr="00C521BC">
              <w:rPr>
                <w:sz w:val="24"/>
                <w:szCs w:val="24"/>
              </w:rPr>
              <w:t>Реализуется предметная линия учебников УМК «</w:t>
            </w:r>
            <w:r w:rsidRPr="00C521BC">
              <w:rPr>
                <w:rFonts w:eastAsia="Times New Roman"/>
                <w:sz w:val="24"/>
                <w:szCs w:val="24"/>
              </w:rPr>
              <w:t>Основ</w:t>
            </w:r>
            <w:r w:rsidR="00571E1E">
              <w:rPr>
                <w:rFonts w:eastAsia="Times New Roman"/>
                <w:sz w:val="24"/>
                <w:szCs w:val="24"/>
              </w:rPr>
              <w:t>ы безопасности жизнедеятельности</w:t>
            </w:r>
          </w:p>
          <w:p w:rsidR="00C521BC" w:rsidRPr="00C521BC" w:rsidRDefault="00C521BC" w:rsidP="00C521BC">
            <w:pPr>
              <w:pStyle w:val="a3"/>
              <w:widowControl/>
              <w:shd w:val="clear" w:color="auto" w:fill="auto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571E1E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1E" w:rsidRDefault="00571E1E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E1E" w:rsidRPr="00C521BC" w:rsidRDefault="00571E1E" w:rsidP="00C521BC">
            <w:pPr>
              <w:pStyle w:val="a3"/>
              <w:spacing w:line="240" w:lineRule="auto"/>
              <w:ind w:right="-13" w:firstLine="567"/>
              <w:jc w:val="left"/>
              <w:rPr>
                <w:color w:val="000000"/>
                <w:sz w:val="24"/>
                <w:szCs w:val="24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программы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-формирование современного уровня культуры безопасности жизнедеятельности и  индивидуальной системы здорового образа жизни для повышения защищённости жизненно важных интересов личности, общества и государства от внешних и внутренних угроз.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Основные задачи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-расширение</w:t>
            </w:r>
            <w:r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представлений об экстремизме </w:t>
            </w: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уяснение социальных причин их возникновения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. формирование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антитеррористического поведения  и способности противостоять  террористической и экстремистской идеологии и практике;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-совершенствование военно-патриотического 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воспитания  и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повышения мотивации к военной службе в современных условиях, получение </w:t>
            </w: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lastRenderedPageBreak/>
              <w:t>начальных знаний в области обороны и обучение по основам военной службы и по военно-учётным специальностям в объёме, необходимом для военной службы.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-окончательное формирование модели своего поведения при возникновении чрезвычайных ситуаций;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-применение в реальных природных условиях различных способов ориентирования на местности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</w:t>
            </w:r>
            <w:proofErr w:type="spell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анализирование</w:t>
            </w:r>
            <w:proofErr w:type="spell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основных направлений организации защиты населения Российской Федерации от чрезвычайных ситуаций;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-обоснование основного </w:t>
            </w:r>
            <w:proofErr w:type="gramStart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предназначения  Единой</w:t>
            </w:r>
            <w:proofErr w:type="gramEnd"/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 xml:space="preserve"> государственной системы предупреждения и ликвидации чрезвычайных ситуаций(РСЧС) по защите  населения страны от чрезвычайных ситуаций  природного и техногенного характера ;</w:t>
            </w:r>
          </w:p>
          <w:p w:rsidR="00C521BC" w:rsidRP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521BC">
              <w:rPr>
                <w:rStyle w:val="a6"/>
                <w:rFonts w:eastAsiaTheme="minorEastAsia"/>
                <w:b w:val="0"/>
                <w:bdr w:val="none" w:sz="0" w:space="0" w:color="auto" w:frame="1"/>
              </w:rPr>
              <w:t>-формирование негативного отношения к курению, употреблению алкоголя и наркотиков как факторам, оказывающим наиболее пагубное влияние на здоровье;</w:t>
            </w:r>
          </w:p>
          <w:p w:rsidR="00C521BC" w:rsidRDefault="00C521BC" w:rsidP="00C521BC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Theme="minorEastAsia"/>
                <w:lang w:eastAsia="en-US"/>
              </w:rPr>
            </w:pP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Срок реализации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2 года</w:t>
            </w:r>
          </w:p>
        </w:tc>
      </w:tr>
      <w:tr w:rsidR="00C521BC" w:rsidTr="00C521BC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часов  в неделю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10 класс-1 час</w:t>
            </w:r>
          </w:p>
          <w:p w:rsidR="00C521BC" w:rsidRDefault="00C521BC">
            <w:pP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en-US"/>
              </w:rPr>
              <w:t>11 класс-1 час</w:t>
            </w:r>
          </w:p>
        </w:tc>
      </w:tr>
    </w:tbl>
    <w:p w:rsidR="00C521BC" w:rsidRDefault="00C521BC" w:rsidP="00C521BC"/>
    <w:p w:rsidR="00761A1B" w:rsidRDefault="00571E1E"/>
    <w:sectPr w:rsidR="00761A1B" w:rsidSect="00C64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21BC"/>
    <w:rsid w:val="00022207"/>
    <w:rsid w:val="00571E1E"/>
    <w:rsid w:val="00973030"/>
    <w:rsid w:val="00A90745"/>
    <w:rsid w:val="00C521BC"/>
    <w:rsid w:val="00C6427B"/>
    <w:rsid w:val="00D3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9D4427-9C1C-42B4-A4B1-8076B81C2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B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C521BC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eastAsiaTheme="minorHAnsi" w:hAnsi="Times New Roman" w:cs="Times New Roman"/>
      <w:sz w:val="21"/>
      <w:szCs w:val="21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C521BC"/>
    <w:rPr>
      <w:rFonts w:eastAsiaTheme="minorEastAsia"/>
      <w:lang w:eastAsia="ru-RU"/>
    </w:rPr>
  </w:style>
  <w:style w:type="paragraph" w:customStyle="1" w:styleId="c0">
    <w:name w:val="c0"/>
    <w:basedOn w:val="a"/>
    <w:rsid w:val="00C5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Основной текст Знак1"/>
    <w:link w:val="a3"/>
    <w:uiPriority w:val="99"/>
    <w:locked/>
    <w:rsid w:val="00C521BC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c4">
    <w:name w:val="c4"/>
    <w:basedOn w:val="a0"/>
    <w:rsid w:val="00C521BC"/>
  </w:style>
  <w:style w:type="character" w:customStyle="1" w:styleId="c2">
    <w:name w:val="c2"/>
    <w:basedOn w:val="a0"/>
    <w:rsid w:val="00C521BC"/>
  </w:style>
  <w:style w:type="table" w:customStyle="1" w:styleId="10">
    <w:name w:val="Сетка таблицы1"/>
    <w:basedOn w:val="a1"/>
    <w:uiPriority w:val="59"/>
    <w:rsid w:val="00C521BC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52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C521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366</Words>
  <Characters>2092</Characters>
  <Application>Microsoft Office Word</Application>
  <DocSecurity>0</DocSecurity>
  <Lines>17</Lines>
  <Paragraphs>4</Paragraphs>
  <ScaleCrop>false</ScaleCrop>
  <Company>Microsoft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ВИКТОР</cp:lastModifiedBy>
  <cp:revision>5</cp:revision>
  <dcterms:created xsi:type="dcterms:W3CDTF">2019-08-09T19:20:00Z</dcterms:created>
  <dcterms:modified xsi:type="dcterms:W3CDTF">2021-10-12T14:41:00Z</dcterms:modified>
</cp:coreProperties>
</file>